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4A3BDC" w:rsidTr="00D00063">
        <w:trPr>
          <w:trHeight w:val="1785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4A3BDC" w:rsidRPr="00FA3542" w:rsidTr="00D00063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4A3BDC" w:rsidRPr="00FA3542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4A3BDC" w:rsidRPr="00FA3542" w:rsidRDefault="004A3BDC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4A3BDC" w:rsidRPr="00FA3542" w:rsidTr="00D00063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4A3BDC" w:rsidRPr="004A3BDC" w:rsidRDefault="004A3BDC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4A3BDC" w:rsidRPr="00FA3542" w:rsidRDefault="004A3BDC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="00F018B3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4A3BDC" w:rsidRPr="00FA3542" w:rsidRDefault="004A3BDC" w:rsidP="00D00063"/>
              </w:tc>
            </w:tr>
            <w:tr w:rsidR="004A3BDC" w:rsidRPr="00FA3542" w:rsidTr="00D00063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4A3BDC" w:rsidRPr="00FA3542" w:rsidRDefault="004A3BDC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4A3BDC" w:rsidRPr="00FA3542" w:rsidTr="00D00063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A3BDC" w:rsidRPr="00BC50CA" w:rsidRDefault="004A3BDC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45</w:t>
                  </w:r>
                </w:p>
              </w:tc>
            </w:tr>
          </w:tbl>
          <w:p w:rsidR="004A3BDC" w:rsidRDefault="004A3BDC" w:rsidP="00D00063"/>
        </w:tc>
      </w:tr>
      <w:tr w:rsidR="004A3BDC" w:rsidRPr="002D4C0F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A3BDC" w:rsidRPr="002D4C0F" w:rsidRDefault="004A3BD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4A3BDC" w:rsidRPr="004A3BDC" w:rsidRDefault="004A3BDC" w:rsidP="00D00063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I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like!</w:t>
            </w:r>
          </w:p>
        </w:tc>
      </w:tr>
      <w:tr w:rsidR="004A3BDC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A3BDC" w:rsidRPr="002D4C0F" w:rsidRDefault="004A3BD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A3BDC" w:rsidRDefault="004A3BDC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Play and do 6</w:t>
            </w:r>
          </w:p>
          <w:p w:rsidR="004A3BDC" w:rsidRPr="00D001EE" w:rsidRDefault="004A3BDC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Do you like…?</w:t>
            </w:r>
          </w:p>
        </w:tc>
      </w:tr>
      <w:tr w:rsidR="004A3BDC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A3BDC" w:rsidRPr="002D4C0F" w:rsidRDefault="004A3BD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A3BDC" w:rsidRPr="004A3BDC" w:rsidRDefault="004A3BDC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4A3BDC" w:rsidRPr="004A3BDC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A3BDC" w:rsidRPr="002D4C0F" w:rsidRDefault="004A3BD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4A3BDC" w:rsidRPr="004A3BDC" w:rsidRDefault="004A3BDC" w:rsidP="004A3BD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>Усвајање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знања која се односе на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допадање и недопадање и школске предмете</w:t>
            </w:r>
          </w:p>
        </w:tc>
      </w:tr>
      <w:tr w:rsidR="004A3BDC" w:rsidRPr="004A3BDC" w:rsidTr="00D00063">
        <w:trPr>
          <w:trHeight w:val="12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A3BDC" w:rsidRPr="002D4C0F" w:rsidRDefault="004A3BD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A3BDC" w:rsidRPr="004A3BDC" w:rsidRDefault="004A3BDC" w:rsidP="00F018B3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4A3BDC" w:rsidRPr="004A3BDC" w:rsidRDefault="004A3BDC" w:rsidP="00F018B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речи које се односе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школске предмете;</w:t>
            </w:r>
          </w:p>
          <w:p w:rsidR="002D6783" w:rsidRDefault="004A3BDC" w:rsidP="00F018B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D678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и формулишу </w:t>
            </w:r>
            <w:r w:rsidRPr="002D6783">
              <w:rPr>
                <w:rFonts w:ascii="Times New Roman" w:eastAsia="Times New Roman" w:hAnsi="Times New Roman" w:cs="Times New Roman"/>
                <w:lang w:val="sr-Cyrl-CS" w:eastAsia="sr-Latn-CS"/>
              </w:rPr>
              <w:t>упитне реченице и дају кратке одгов</w:t>
            </w:r>
            <w:r w:rsidR="002D6783">
              <w:rPr>
                <w:rFonts w:ascii="Times New Roman" w:eastAsia="Times New Roman" w:hAnsi="Times New Roman" w:cs="Times New Roman"/>
                <w:lang w:val="sr-Cyrl-RS" w:eastAsia="sr-Latn-CS"/>
              </w:rPr>
              <w:t>о</w:t>
            </w:r>
            <w:r w:rsidRPr="002D678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ре који </w:t>
            </w:r>
            <w:r w:rsidRPr="002D6783">
              <w:rPr>
                <w:rFonts w:ascii="Times New Roman" w:eastAsia="Times New Roman" w:hAnsi="Times New Roman" w:cs="Times New Roman"/>
                <w:lang w:val="sr-Cyrl-CS" w:eastAsia="sr-Latn-CS"/>
              </w:rPr>
              <w:t>се односе на</w:t>
            </w:r>
            <w:r w:rsidRPr="002D678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ову тему</w:t>
            </w:r>
            <w:r w:rsidR="002D6783" w:rsidRPr="002D678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Pr="002D678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="002D6783" w:rsidRPr="002D6783">
              <w:rPr>
                <w:rFonts w:ascii="Times New Roman" w:hAnsi="Times New Roman" w:cs="Times New Roman"/>
                <w:b/>
                <w:i/>
              </w:rPr>
              <w:t>Do</w:t>
            </w:r>
            <w:r w:rsidR="002D6783" w:rsidRPr="002D678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="002D6783" w:rsidRPr="002D6783">
              <w:rPr>
                <w:rFonts w:ascii="Times New Roman" w:hAnsi="Times New Roman" w:cs="Times New Roman"/>
                <w:b/>
                <w:i/>
              </w:rPr>
              <w:t>you</w:t>
            </w:r>
            <w:r w:rsidR="002D6783" w:rsidRPr="002D678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="002D6783" w:rsidRPr="002D6783">
              <w:rPr>
                <w:rFonts w:ascii="Times New Roman" w:hAnsi="Times New Roman" w:cs="Times New Roman"/>
                <w:b/>
                <w:i/>
              </w:rPr>
              <w:t>like</w:t>
            </w:r>
            <w:r w:rsidR="002D6783" w:rsidRPr="002D678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(</w:t>
            </w:r>
            <w:proofErr w:type="spellStart"/>
            <w:r w:rsidR="002D6783" w:rsidRPr="002D6783">
              <w:rPr>
                <w:rFonts w:ascii="Times New Roman" w:hAnsi="Times New Roman" w:cs="Times New Roman"/>
                <w:b/>
                <w:i/>
              </w:rPr>
              <w:t>maths</w:t>
            </w:r>
            <w:proofErr w:type="spellEnd"/>
            <w:r w:rsidR="002D6783" w:rsidRPr="002D678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)? </w:t>
            </w:r>
            <w:r w:rsidR="002D6783" w:rsidRPr="002D6783">
              <w:rPr>
                <w:rFonts w:ascii="Times New Roman" w:hAnsi="Times New Roman" w:cs="Times New Roman"/>
                <w:b/>
                <w:i/>
              </w:rPr>
              <w:t>Yes</w:t>
            </w:r>
            <w:r w:rsidR="002D6783" w:rsidRPr="002D678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, </w:t>
            </w:r>
            <w:r w:rsidR="002D6783" w:rsidRPr="002D6783">
              <w:rPr>
                <w:rFonts w:ascii="Times New Roman" w:hAnsi="Times New Roman" w:cs="Times New Roman"/>
                <w:b/>
                <w:i/>
              </w:rPr>
              <w:t>I</w:t>
            </w:r>
            <w:r w:rsidR="002D6783" w:rsidRPr="002D678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="002D6783" w:rsidRPr="002D6783">
              <w:rPr>
                <w:rFonts w:ascii="Times New Roman" w:hAnsi="Times New Roman" w:cs="Times New Roman"/>
                <w:b/>
                <w:i/>
              </w:rPr>
              <w:t>do</w:t>
            </w:r>
            <w:proofErr w:type="gramStart"/>
            <w:r w:rsidR="002D6783" w:rsidRPr="002D6783">
              <w:rPr>
                <w:rFonts w:ascii="Times New Roman" w:hAnsi="Times New Roman" w:cs="Times New Roman"/>
                <w:b/>
                <w:i/>
                <w:lang w:val="sr-Cyrl-CS"/>
              </w:rPr>
              <w:t>,/</w:t>
            </w:r>
            <w:proofErr w:type="gramEnd"/>
            <w:r w:rsidR="002D6783" w:rsidRPr="002D678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="002D6783" w:rsidRPr="002D6783">
              <w:rPr>
                <w:rFonts w:ascii="Times New Roman" w:hAnsi="Times New Roman" w:cs="Times New Roman"/>
                <w:b/>
                <w:i/>
              </w:rPr>
              <w:t>No</w:t>
            </w:r>
            <w:r w:rsidR="002D6783" w:rsidRPr="002D678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, </w:t>
            </w:r>
            <w:r w:rsidR="002D6783" w:rsidRPr="002D6783">
              <w:rPr>
                <w:rFonts w:ascii="Times New Roman" w:hAnsi="Times New Roman" w:cs="Times New Roman"/>
                <w:b/>
                <w:i/>
              </w:rPr>
              <w:t>I</w:t>
            </w:r>
            <w:r w:rsidR="002D6783" w:rsidRPr="002D678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="002D6783" w:rsidRPr="002D6783">
              <w:rPr>
                <w:rFonts w:ascii="Times New Roman" w:hAnsi="Times New Roman" w:cs="Times New Roman"/>
                <w:b/>
                <w:i/>
              </w:rPr>
              <w:t>don</w:t>
            </w:r>
            <w:r w:rsidR="002D6783" w:rsidRPr="002D6783">
              <w:rPr>
                <w:rFonts w:ascii="Times New Roman" w:hAnsi="Times New Roman" w:cs="Times New Roman"/>
                <w:b/>
                <w:i/>
                <w:lang w:val="sr-Cyrl-CS"/>
              </w:rPr>
              <w:t>’</w:t>
            </w:r>
            <w:r w:rsidR="002D6783" w:rsidRPr="002D6783">
              <w:rPr>
                <w:rFonts w:ascii="Times New Roman" w:hAnsi="Times New Roman" w:cs="Times New Roman"/>
                <w:b/>
                <w:i/>
              </w:rPr>
              <w:t>t</w:t>
            </w:r>
            <w:r w:rsidR="002D6783" w:rsidRPr="002D6783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="002D6783" w:rsidRPr="002D6783">
              <w:rPr>
                <w:rFonts w:ascii="Times New Roman" w:eastAsia="Times New Roman" w:hAnsi="Times New Roman" w:cs="Times New Roman"/>
                <w:b/>
                <w:lang w:val="sr-Cyrl-CS"/>
              </w:rPr>
              <w:t>.</w:t>
            </w:r>
          </w:p>
          <w:p w:rsidR="002D6783" w:rsidRPr="002D6783" w:rsidRDefault="002D6783" w:rsidP="00F018B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2D6783">
              <w:rPr>
                <w:rFonts w:ascii="Times New Roman" w:eastAsia="Times New Roman" w:hAnsi="Times New Roman" w:cs="Times New Roman"/>
                <w:lang w:val="sr-Cyrl-CS"/>
              </w:rPr>
              <w:t>користе потврдне и одричне реченице у вези са допаедањем и недопадањем које су савладали у овој области;</w:t>
            </w:r>
          </w:p>
          <w:p w:rsidR="002D6783" w:rsidRDefault="002D6783" w:rsidP="00F018B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2D6783">
              <w:rPr>
                <w:rFonts w:ascii="Times New Roman" w:eastAsia="Times New Roman" w:hAnsi="Times New Roman" w:cs="Times New Roman"/>
                <w:lang w:val="sr-Cyrl-CS"/>
              </w:rPr>
              <w:t>поштују правила учтиве комуникације.</w:t>
            </w:r>
          </w:p>
          <w:p w:rsidR="002D6783" w:rsidRPr="002D6783" w:rsidRDefault="002D6783" w:rsidP="002D6783">
            <w:pPr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A3BDC" w:rsidRPr="004A3BDC" w:rsidTr="00D00063">
        <w:trPr>
          <w:trHeight w:val="55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A3BDC" w:rsidRPr="003D4FED" w:rsidRDefault="004A3BD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A3BDC" w:rsidRPr="004A3BDC" w:rsidRDefault="004A3BDC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A3BDC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</w:t>
            </w:r>
            <w:r w:rsidR="002D6783">
              <w:rPr>
                <w:rFonts w:ascii="Times New Roman" w:eastAsia="Times New Roman" w:hAnsi="Times New Roman" w:cs="Times New Roman"/>
                <w:lang w:val="sr-Cyrl-CS" w:eastAsia="sr-Latn-CS"/>
              </w:rPr>
              <w:t>а</w:t>
            </w:r>
          </w:p>
        </w:tc>
      </w:tr>
      <w:tr w:rsidR="004A3BDC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A3BDC" w:rsidRPr="00307924" w:rsidRDefault="004A3BD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A3BDC" w:rsidRPr="00AC4314" w:rsidRDefault="004A3BDC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4A3BDC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A3BDC" w:rsidRPr="00307924" w:rsidRDefault="004A3BD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A3BDC" w:rsidRPr="00AC4314" w:rsidRDefault="002D6783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 w:rsidR="00F018B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– д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4A3BDC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A3BDC" w:rsidRPr="00307924" w:rsidRDefault="004A3BD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A3BDC" w:rsidRPr="002D6783" w:rsidRDefault="004A3BDC" w:rsidP="002D67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64</w:t>
            </w:r>
            <w:r w:rsidR="002D6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– 65)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2D6783">
              <w:rPr>
                <w:rFonts w:ascii="Times New Roman" w:hAnsi="Times New Roman"/>
                <w:sz w:val="24"/>
                <w:szCs w:val="24"/>
              </w:rPr>
              <w:t>(стр.182</w:t>
            </w:r>
            <w:r w:rsidR="002D6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– 183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2D678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(84 – 85)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proofErr w:type="spellStart"/>
            <w:r w:rsidR="002D6783"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 w:rsidR="002D6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D6783"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 w:rsidR="002D6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D678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2D6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6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ЦД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D6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="002D6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 (28 – 30), </w:t>
            </w:r>
            <w:proofErr w:type="spellStart"/>
            <w:r w:rsidR="002D6783"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 w:rsidR="002D678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2D6783">
              <w:rPr>
                <w:rFonts w:ascii="Times New Roman" w:hAnsi="Times New Roman"/>
                <w:sz w:val="24"/>
                <w:szCs w:val="24"/>
              </w:rPr>
              <w:t>инетарктивни</w:t>
            </w:r>
            <w:proofErr w:type="spellEnd"/>
            <w:r w:rsidR="002D6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6783"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</w:p>
        </w:tc>
      </w:tr>
      <w:tr w:rsidR="004A3BDC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A3BDC" w:rsidRPr="00307924" w:rsidRDefault="004A3BD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A3BDC" w:rsidRPr="00BC50CA" w:rsidRDefault="004A3BDC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</w:p>
        </w:tc>
      </w:tr>
      <w:tr w:rsidR="004A3BDC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A3BDC" w:rsidRPr="002D4C0F" w:rsidRDefault="004A3BDC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4A3BDC" w:rsidRPr="004A3BDC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4A3BDC" w:rsidRPr="003D4FED" w:rsidRDefault="004A3BDC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4A3BDC" w:rsidRPr="003D4FED" w:rsidRDefault="004A3BD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0D60F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A3BDC" w:rsidRPr="000D60FC" w:rsidRDefault="002D6783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0D60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0D60FC" w:rsidRPr="004A3BDC" w:rsidRDefault="000D60F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0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уводи нове речи који се односе на школске предмете помоћу флеш картица. У понављају те речи.</w:t>
            </w:r>
            <w:r w:rsidRP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флеш картице са датим појмовима и показујући сваку, именује је. Лепи сваку флеш картицу на таблу и за сваку слику изговара изразе различитом бојом и јачином гласа да У слушају и понављају. </w:t>
            </w:r>
          </w:p>
          <w:p w:rsidR="000D60FC" w:rsidRPr="000D60FC" w:rsidRDefault="000D60F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4A3BDC" w:rsidRPr="00CA5CBD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4A3BDC" w:rsidRPr="003D4FED" w:rsidRDefault="004A3BDC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4A3BDC" w:rsidRPr="003D4FED" w:rsidRDefault="004A3BD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A3BDC" w:rsidRPr="000D60FC" w:rsidRDefault="000D60FC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say.</w:t>
            </w:r>
          </w:p>
          <w:p w:rsidR="004A3BDC" w:rsidRDefault="000D60F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4A3BDC"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 w:rsidR="004A3BDC"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4A3B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64. Look! </w:t>
            </w:r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отвара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књигу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показује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налазе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врху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странице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proofErr w:type="gram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слушали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понављали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нов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вокабулар</w:t>
            </w:r>
            <w:proofErr w:type="spellEnd"/>
            <w:r w:rsid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0D60FC" w:rsidRDefault="000D60F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D60FC" w:rsidRPr="000D60FC" w:rsidRDefault="000D60FC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Touch</w:t>
            </w:r>
            <w:r w:rsidRPr="000D60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0D60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flashcard</w:t>
            </w:r>
            <w:r w:rsidRPr="000D60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!</w:t>
            </w:r>
          </w:p>
          <w:p w:rsidR="000D60FC" w:rsidRDefault="000D60F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се такмиче у групама. Н лепи флеш картице на табли, а представник сваке групе долази до табле и треба да додирну флеш картицу, тј.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 w:rsidRPr="000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која се односи на школске предмете, а </w:t>
            </w:r>
            <w:r w:rsidRPr="000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коју Н изговори.</w:t>
            </w:r>
          </w:p>
          <w:p w:rsidR="000D60FC" w:rsidRPr="000D60FC" w:rsidRDefault="000D60F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A3BDC" w:rsidRDefault="004A3BD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D60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0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на белој табли приказује ове речи.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Кликом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одговарајућу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тонски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слушали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4A3BDC" w:rsidRDefault="004A3BD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A3BDC" w:rsidRDefault="00CA5CBD" w:rsidP="00F018B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GRAMMAR</w:t>
            </w:r>
          </w:p>
          <w:p w:rsidR="00CA5CBD" w:rsidRPr="00CA5CBD" w:rsidRDefault="00CA5CBD" w:rsidP="00F018B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A5CBD">
              <w:rPr>
                <w:rFonts w:ascii="Times New Roman" w:hAnsi="Times New Roman"/>
                <w:sz w:val="24"/>
                <w:szCs w:val="24"/>
                <w:lang w:val="sr-Cyrl-RS"/>
              </w:rPr>
              <w:t>Н чита питања и даје кратке одговоре, а У понављају.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 затим о</w:t>
            </w:r>
            <w:r w:rsidRPr="00CA5CBD">
              <w:rPr>
                <w:rFonts w:ascii="Times New Roman" w:hAnsi="Times New Roman"/>
                <w:sz w:val="24"/>
                <w:szCs w:val="24"/>
                <w:lang w:val="sr-Cyrl-RS"/>
              </w:rPr>
              <w:t>бјашњава граматичка правила, која ће У применити у наредној вежби.</w:t>
            </w:r>
          </w:p>
          <w:p w:rsidR="00CA5CBD" w:rsidRPr="00CA5CBD" w:rsidRDefault="00CA5CBD" w:rsidP="00F018B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4A3BDC" w:rsidRPr="00CA5CBD" w:rsidRDefault="004A3BDC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4A3B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2: </w:t>
            </w:r>
            <w:r w:rsid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Work in groups of four. Ask and answer and put a </w:t>
            </w:r>
            <w:r w:rsidR="00CA5CBD" w:rsidRPr="00DE7CFE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or an x.</w:t>
            </w:r>
          </w:p>
          <w:p w:rsidR="00CA5CBD" w:rsidRDefault="004A3BD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A3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усмерава пажњу У на други </w:t>
            </w:r>
            <w:r w:rsidR="00CA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задатак и објшњава им да треба да постављају питања и одговарају у паровима и обележе те одговоре у табели. </w:t>
            </w:r>
          </w:p>
          <w:p w:rsidR="00CA5CBD" w:rsidRPr="00CA5CBD" w:rsidRDefault="00CA5CBD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A3BDC" w:rsidRDefault="00CA5CBD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</w:t>
            </w:r>
            <w:r w:rsidRPr="004A3B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CA5CBD" w:rsidRDefault="00CA5CBD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A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неколико пута, а и он изговара</w:t>
            </w:r>
            <w:r w:rsidR="00F0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те реченице</w:t>
            </w:r>
            <w:r w:rsidRPr="00CA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да би У што прецизније поновили реченице и разумели разлику у изговору. </w:t>
            </w:r>
          </w:p>
          <w:p w:rsidR="00CA5CBD" w:rsidRDefault="00CA5CBD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A5CBD" w:rsidRDefault="00CA5CBD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PROJECT</w:t>
            </w:r>
          </w:p>
          <w:p w:rsidR="00CA5CBD" w:rsidRDefault="00CA5CBD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4</w:t>
            </w:r>
            <w:r w:rsidRPr="004A3B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read. </w:t>
            </w:r>
          </w:p>
          <w:p w:rsidR="00CA5CBD" w:rsidRPr="00CA5CBD" w:rsidRDefault="00CA5CBD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A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аудио запис два пута и хорски понављају текст. Затим самостално читају они У који то желе. </w:t>
            </w:r>
          </w:p>
          <w:p w:rsidR="00CA5CBD" w:rsidRPr="00CA5CBD" w:rsidRDefault="00CA5CBD" w:rsidP="00F018B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A3BDC" w:rsidRPr="00F018B3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4A3BDC" w:rsidRPr="003D4FED" w:rsidRDefault="004A3BDC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4A3BDC" w:rsidRPr="00F018B3" w:rsidRDefault="004A3BDC" w:rsidP="004000A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18B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  <w:bookmarkStart w:id="0" w:name="_GoBack"/>
            <w:bookmarkEnd w:id="0"/>
          </w:p>
        </w:tc>
        <w:tc>
          <w:tcPr>
            <w:tcW w:w="7660" w:type="dxa"/>
            <w:shd w:val="clear" w:color="auto" w:fill="FFFFFF" w:themeFill="background1"/>
          </w:tcPr>
          <w:p w:rsidR="00CA5CBD" w:rsidRDefault="00CA5CBD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5</w:t>
            </w:r>
            <w:r w:rsidRPr="004A3B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Go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183.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project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present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</w:t>
            </w:r>
            <w:r w:rsidRPr="00CA5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 ask and answer.</w:t>
            </w:r>
          </w:p>
          <w:p w:rsidR="004A3BDC" w:rsidRDefault="00CA5CBD" w:rsidP="00F018B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A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</w:t>
            </w:r>
            <w:r w:rsidRPr="00CA5C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радна свеску, страну </w:t>
            </w:r>
            <w:r w:rsidR="00F018B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183 где треба да нацртају или залепе слике своје омиљене хране, пића, активности и школских предмета, као и оних које не воле, а затим усмено формулишу реченице о томе пред целим одељењем. </w:t>
            </w:r>
          </w:p>
          <w:p w:rsidR="004000A6" w:rsidRDefault="004000A6" w:rsidP="00F018B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4000A6" w:rsidRPr="004000A6" w:rsidRDefault="004000A6" w:rsidP="004000A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4000A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Радна свеска, 182. страна, 2. и 3. задатак</w:t>
            </w:r>
          </w:p>
          <w:p w:rsidR="004000A6" w:rsidRDefault="004000A6" w:rsidP="004000A6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другој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вежби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слушају аудио запис два пута и обележавају тачне и нетачне одговоре, а у 3. слушају и заокружују реч која се не уклапа у низ по изговору.</w:t>
            </w:r>
          </w:p>
          <w:p w:rsidR="004000A6" w:rsidRDefault="004000A6" w:rsidP="004000A6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4000A6" w:rsidRDefault="004000A6" w:rsidP="004000A6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000A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Опционо: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вежбе су се могле реализовати и путем ДВД – а. </w:t>
            </w:r>
          </w:p>
          <w:p w:rsidR="00F018B3" w:rsidRDefault="00F018B3" w:rsidP="00F018B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4000A6" w:rsidRDefault="00F018B3" w:rsidP="00F018B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000A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Задавање домаћег задатка, радна свеска, 182. </w:t>
            </w:r>
            <w:r w:rsidR="004000A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</w:t>
            </w:r>
            <w:r w:rsidRPr="004000A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трана.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4000A6" w:rsidRDefault="004000A6" w:rsidP="004000A6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 треба да ураде прву вежбу, да споје </w:t>
            </w:r>
            <w:r w:rsidR="00F018B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делове слика и изговарају речи, </w:t>
            </w:r>
          </w:p>
          <w:p w:rsidR="004000A6" w:rsidRPr="004000A6" w:rsidRDefault="004000A6" w:rsidP="004000A6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A3BDC" w:rsidRPr="002D4C0F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A3BDC" w:rsidRPr="002D4C0F" w:rsidRDefault="004A3BDC" w:rsidP="00F018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4A3BDC" w:rsidRPr="002D4C0F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A3BDC" w:rsidRPr="003D4FED" w:rsidRDefault="004A3BD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4A3BDC" w:rsidRPr="003D4FED" w:rsidRDefault="004A3BD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A3BDC" w:rsidRPr="003D4FED" w:rsidRDefault="004A3BD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A3BDC" w:rsidRPr="003D4FED" w:rsidRDefault="004A3BD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A3BDC" w:rsidRPr="002D4C0F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A3BDC" w:rsidRPr="003D4FED" w:rsidRDefault="004A3BD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4A3BDC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A3BDC" w:rsidRPr="003D4FED" w:rsidRDefault="004A3BDC" w:rsidP="00F018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4A3BDC" w:rsidRPr="002D4C0F" w:rsidRDefault="004A3BDC" w:rsidP="00F018B3">
      <w:pPr>
        <w:jc w:val="both"/>
      </w:pPr>
    </w:p>
    <w:p w:rsidR="007927F9" w:rsidRPr="004A3BDC" w:rsidRDefault="007927F9" w:rsidP="00F018B3">
      <w:pPr>
        <w:jc w:val="both"/>
        <w:rPr>
          <w:lang w:val="sr-Cyrl-RS"/>
        </w:rPr>
      </w:pPr>
    </w:p>
    <w:sectPr w:rsidR="007927F9" w:rsidRPr="004A3BDC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1B2"/>
    <w:multiLevelType w:val="hybridMultilevel"/>
    <w:tmpl w:val="431ABB98"/>
    <w:lvl w:ilvl="0" w:tplc="1D70DD38">
      <w:start w:val="1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E0D45"/>
    <w:multiLevelType w:val="hybridMultilevel"/>
    <w:tmpl w:val="92DEDC2E"/>
    <w:lvl w:ilvl="0" w:tplc="C21636B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416C3E"/>
    <w:multiLevelType w:val="hybridMultilevel"/>
    <w:tmpl w:val="0B0059E8"/>
    <w:lvl w:ilvl="0" w:tplc="A83E01E4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BDC"/>
    <w:rsid w:val="000D60FC"/>
    <w:rsid w:val="002D6783"/>
    <w:rsid w:val="004000A6"/>
    <w:rsid w:val="004A3BDC"/>
    <w:rsid w:val="007927F9"/>
    <w:rsid w:val="00CA5CBD"/>
    <w:rsid w:val="00F0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BD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B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BD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2024-07-27T09:59:00Z</dcterms:created>
  <dcterms:modified xsi:type="dcterms:W3CDTF">2024-07-27T10:54:00Z</dcterms:modified>
</cp:coreProperties>
</file>